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64" w:rsidRDefault="00D95D64" w:rsidP="00D95D64">
      <w:pPr>
        <w:ind w:firstLine="0"/>
        <w:jc w:val="right"/>
        <w:rPr>
          <w:sz w:val="24"/>
          <w:szCs w:val="24"/>
          <w:lang w:eastAsia="ru-RU"/>
        </w:rPr>
      </w:pPr>
      <w:proofErr w:type="spellStart"/>
      <w:r>
        <w:rPr>
          <w:rFonts w:ascii="Times New Roman CE" w:hAnsi="Times New Roman CE" w:cs="Times New Roman CE"/>
          <w:color w:val="000000"/>
          <w:sz w:val="24"/>
          <w:szCs w:val="24"/>
          <w:lang w:eastAsia="ru-RU"/>
        </w:rPr>
        <w:t>Preşedintelui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Comisiei</w:t>
      </w:r>
      <w:proofErr w:type="spellEnd"/>
      <w:r>
        <w:rPr>
          <w:rFonts w:ascii="Times New Roman CE" w:hAnsi="Times New Roman CE" w:cs="Times New Roman CE"/>
          <w:color w:val="000000"/>
          <w:sz w:val="24"/>
          <w:szCs w:val="24"/>
          <w:lang w:eastAsia="ru-RU"/>
        </w:rPr>
        <w:t xml:space="preserve"> de concurs</w:t>
      </w:r>
    </w:p>
    <w:p w:rsidR="00D95D64" w:rsidRDefault="00D95D64" w:rsidP="00D95D64">
      <w:pPr>
        <w:ind w:firstLine="0"/>
        <w:jc w:val="right"/>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w:t>
      </w:r>
      <w:proofErr w:type="spellStart"/>
      <w:r>
        <w:rPr>
          <w:rFonts w:ascii="Times New Roman CE" w:hAnsi="Times New Roman CE" w:cs="Times New Roman CE"/>
          <w:color w:val="000000"/>
          <w:sz w:val="24"/>
          <w:szCs w:val="24"/>
          <w:lang w:eastAsia="ru-RU"/>
        </w:rPr>
        <w:t>Cel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mai</w:t>
      </w:r>
      <w:proofErr w:type="spellEnd"/>
      <w:r>
        <w:rPr>
          <w:rFonts w:ascii="Times New Roman CE" w:hAnsi="Times New Roman CE" w:cs="Times New Roman CE"/>
          <w:color w:val="000000"/>
          <w:sz w:val="24"/>
          <w:szCs w:val="24"/>
          <w:lang w:eastAsia="ru-RU"/>
        </w:rPr>
        <w:t xml:space="preserve"> bun </w:t>
      </w:r>
      <w:proofErr w:type="spellStart"/>
      <w:r>
        <w:rPr>
          <w:rFonts w:ascii="Times New Roman CE" w:hAnsi="Times New Roman CE" w:cs="Times New Roman CE"/>
          <w:color w:val="000000"/>
          <w:sz w:val="24"/>
          <w:szCs w:val="24"/>
          <w:lang w:eastAsia="ru-RU"/>
        </w:rPr>
        <w:t>antreprenor</w:t>
      </w:r>
      <w:proofErr w:type="spellEnd"/>
      <w:r>
        <w:rPr>
          <w:rFonts w:ascii="Times New Roman CE" w:hAnsi="Times New Roman CE" w:cs="Times New Roman CE"/>
          <w:color w:val="000000"/>
          <w:sz w:val="24"/>
          <w:szCs w:val="24"/>
          <w:lang w:eastAsia="ru-RU"/>
        </w:rPr>
        <w:t xml:space="preserve"> din </w:t>
      </w:r>
      <w:proofErr w:type="spellStart"/>
      <w:r>
        <w:rPr>
          <w:rFonts w:ascii="Times New Roman CE" w:hAnsi="Times New Roman CE" w:cs="Times New Roman CE"/>
          <w:color w:val="000000"/>
          <w:sz w:val="24"/>
          <w:szCs w:val="24"/>
          <w:lang w:eastAsia="ru-RU"/>
        </w:rPr>
        <w:t>micul</w:t>
      </w:r>
      <w:proofErr w:type="spellEnd"/>
      <w:r>
        <w:rPr>
          <w:rFonts w:ascii="Times New Roman CE" w:hAnsi="Times New Roman CE" w:cs="Times New Roman CE"/>
          <w:color w:val="000000"/>
          <w:sz w:val="24"/>
          <w:szCs w:val="24"/>
          <w:lang w:eastAsia="ru-RU"/>
        </w:rPr>
        <w:t xml:space="preserve"> business"</w:t>
      </w:r>
    </w:p>
    <w:p w:rsidR="00D95D64" w:rsidRDefault="00D95D64" w:rsidP="00D95D64">
      <w:pPr>
        <w:ind w:firstLine="0"/>
        <w:jc w:val="right"/>
        <w:rPr>
          <w:sz w:val="24"/>
          <w:szCs w:val="24"/>
          <w:lang w:eastAsia="ru-RU"/>
        </w:rPr>
      </w:pPr>
    </w:p>
    <w:p w:rsidR="00D95D64" w:rsidRDefault="00D95D64" w:rsidP="00D95D64">
      <w:pPr>
        <w:ind w:firstLine="0"/>
        <w:jc w:val="center"/>
        <w:rPr>
          <w:b/>
          <w:bCs/>
          <w:sz w:val="24"/>
          <w:szCs w:val="24"/>
          <w:lang w:eastAsia="ru-RU"/>
        </w:rPr>
      </w:pPr>
      <w:r>
        <w:rPr>
          <w:rFonts w:ascii="Times New Roman CE" w:hAnsi="Times New Roman CE" w:cs="Times New Roman CE"/>
          <w:b/>
          <w:bCs/>
          <w:color w:val="000000"/>
          <w:sz w:val="24"/>
          <w:szCs w:val="24"/>
          <w:lang w:eastAsia="ru-RU"/>
        </w:rPr>
        <w:t xml:space="preserve">C E R E R E </w:t>
      </w:r>
    </w:p>
    <w:p w:rsidR="00D95D64" w:rsidRDefault="00D95D64" w:rsidP="00D95D64">
      <w:pPr>
        <w:ind w:firstLine="0"/>
        <w:jc w:val="center"/>
        <w:rPr>
          <w:b/>
          <w:bCs/>
          <w:sz w:val="24"/>
          <w:szCs w:val="24"/>
          <w:lang w:eastAsia="ru-RU"/>
        </w:rPr>
      </w:pPr>
      <w:proofErr w:type="gramStart"/>
      <w:r>
        <w:rPr>
          <w:rFonts w:ascii="Times New Roman CE" w:hAnsi="Times New Roman CE" w:cs="Times New Roman CE"/>
          <w:b/>
          <w:bCs/>
          <w:color w:val="000000"/>
          <w:sz w:val="24"/>
          <w:szCs w:val="24"/>
          <w:lang w:eastAsia="ru-RU"/>
        </w:rPr>
        <w:t>de</w:t>
      </w:r>
      <w:proofErr w:type="gram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participare</w:t>
      </w:r>
      <w:proofErr w:type="spellEnd"/>
      <w:r>
        <w:rPr>
          <w:rFonts w:ascii="Times New Roman CE" w:hAnsi="Times New Roman CE" w:cs="Times New Roman CE"/>
          <w:b/>
          <w:bCs/>
          <w:color w:val="000000"/>
          <w:sz w:val="24"/>
          <w:szCs w:val="24"/>
          <w:lang w:eastAsia="ru-RU"/>
        </w:rPr>
        <w:t xml:space="preserve"> la </w:t>
      </w:r>
      <w:proofErr w:type="spellStart"/>
      <w:r>
        <w:rPr>
          <w:rFonts w:ascii="Times New Roman CE" w:hAnsi="Times New Roman CE" w:cs="Times New Roman CE"/>
          <w:b/>
          <w:bCs/>
          <w:color w:val="000000"/>
          <w:sz w:val="24"/>
          <w:szCs w:val="24"/>
          <w:lang w:eastAsia="ru-RU"/>
        </w:rPr>
        <w:t>concursul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Cel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mai</w:t>
      </w:r>
      <w:proofErr w:type="spellEnd"/>
      <w:r>
        <w:rPr>
          <w:rFonts w:ascii="Times New Roman CE" w:hAnsi="Times New Roman CE" w:cs="Times New Roman CE"/>
          <w:b/>
          <w:bCs/>
          <w:color w:val="000000"/>
          <w:sz w:val="24"/>
          <w:szCs w:val="24"/>
          <w:lang w:eastAsia="ru-RU"/>
        </w:rPr>
        <w:t xml:space="preserve"> bun </w:t>
      </w:r>
      <w:proofErr w:type="spellStart"/>
      <w:r>
        <w:rPr>
          <w:rFonts w:ascii="Times New Roman CE" w:hAnsi="Times New Roman CE" w:cs="Times New Roman CE"/>
          <w:b/>
          <w:bCs/>
          <w:color w:val="000000"/>
          <w:sz w:val="24"/>
          <w:szCs w:val="24"/>
          <w:lang w:eastAsia="ru-RU"/>
        </w:rPr>
        <w:t>antreprenor</w:t>
      </w:r>
      <w:proofErr w:type="spellEnd"/>
      <w:r>
        <w:rPr>
          <w:rFonts w:ascii="Times New Roman CE" w:hAnsi="Times New Roman CE" w:cs="Times New Roman CE"/>
          <w:b/>
          <w:bCs/>
          <w:color w:val="000000"/>
          <w:sz w:val="24"/>
          <w:szCs w:val="24"/>
          <w:lang w:eastAsia="ru-RU"/>
        </w:rPr>
        <w:br/>
        <w:t xml:space="preserve"> din </w:t>
      </w:r>
      <w:proofErr w:type="spellStart"/>
      <w:r>
        <w:rPr>
          <w:rFonts w:ascii="Times New Roman CE" w:hAnsi="Times New Roman CE" w:cs="Times New Roman CE"/>
          <w:b/>
          <w:bCs/>
          <w:color w:val="000000"/>
          <w:sz w:val="24"/>
          <w:szCs w:val="24"/>
          <w:lang w:eastAsia="ru-RU"/>
        </w:rPr>
        <w:t>sectorul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întreprinderilor</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mici</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şi</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mijlocii</w:t>
      </w:r>
      <w:proofErr w:type="spellEnd"/>
      <w:r>
        <w:rPr>
          <w:rFonts w:ascii="Times New Roman CE" w:hAnsi="Times New Roman CE" w:cs="Times New Roman CE"/>
          <w:b/>
          <w:bCs/>
          <w:color w:val="000000"/>
          <w:sz w:val="24"/>
          <w:szCs w:val="24"/>
          <w:lang w:eastAsia="ru-RU"/>
        </w:rPr>
        <w:t xml:space="preserve">" </w:t>
      </w:r>
    </w:p>
    <w:p w:rsidR="00D95D64" w:rsidRDefault="00D95D64" w:rsidP="00D95D64">
      <w:pPr>
        <w:ind w:firstLine="0"/>
        <w:jc w:val="center"/>
        <w:rPr>
          <w:sz w:val="24"/>
          <w:szCs w:val="24"/>
          <w:lang w:eastAsia="ru-RU"/>
        </w:rPr>
      </w:pPr>
      <w:proofErr w:type="spellStart"/>
      <w:r>
        <w:rPr>
          <w:rFonts w:ascii="Times New Roman CE" w:hAnsi="Times New Roman CE" w:cs="Times New Roman CE"/>
          <w:b/>
          <w:bCs/>
          <w:color w:val="000000"/>
          <w:sz w:val="24"/>
          <w:szCs w:val="24"/>
          <w:lang w:eastAsia="ru-RU"/>
        </w:rPr>
        <w:t>pe</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anul</w:t>
      </w:r>
      <w:proofErr w:type="spellEnd"/>
      <w:r>
        <w:rPr>
          <w:rFonts w:ascii="Times New Roman CE" w:hAnsi="Times New Roman CE" w:cs="Times New Roman CE"/>
          <w:b/>
          <w:bCs/>
          <w:color w:val="000000"/>
          <w:sz w:val="24"/>
          <w:szCs w:val="24"/>
          <w:lang w:eastAsia="ru-RU"/>
        </w:rPr>
        <w:t xml:space="preserve"> 201</w:t>
      </w:r>
      <w:r w:rsidR="001D0A61">
        <w:rPr>
          <w:rFonts w:ascii="Times New Roman CE" w:hAnsi="Times New Roman CE" w:cs="Times New Roman CE"/>
          <w:b/>
          <w:bCs/>
          <w:color w:val="000000"/>
          <w:sz w:val="24"/>
          <w:szCs w:val="24"/>
          <w:lang w:eastAsia="ru-RU"/>
        </w:rPr>
        <w:t>9</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r>
        <w:rPr>
          <w:rFonts w:ascii="Times New Roman CE" w:hAnsi="Times New Roman CE" w:cs="Times New Roman CE"/>
          <w:b/>
          <w:color w:val="000000"/>
          <w:sz w:val="24"/>
          <w:szCs w:val="24"/>
          <w:lang w:eastAsia="ru-RU"/>
        </w:rPr>
        <w:t>1</w:t>
      </w: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Solicitantul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agentul</w:t>
      </w:r>
      <w:proofErr w:type="spellEnd"/>
      <w:r>
        <w:rPr>
          <w:rFonts w:ascii="Times New Roman CE" w:hAnsi="Times New Roman CE" w:cs="Times New Roman CE"/>
          <w:color w:val="000000"/>
          <w:sz w:val="24"/>
          <w:szCs w:val="24"/>
          <w:lang w:eastAsia="ru-RU"/>
        </w:rPr>
        <w:t xml:space="preserve"> economic) </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Denumirea</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întreprinderii</w:t>
      </w:r>
      <w:proofErr w:type="spellEnd"/>
      <w:r>
        <w:rPr>
          <w:rFonts w:ascii="Times New Roman CE" w:hAnsi="Times New Roman CE" w:cs="Times New Roman CE"/>
          <w:color w:val="000000"/>
          <w:sz w:val="24"/>
          <w:szCs w:val="24"/>
          <w:lang w:eastAsia="ru-RU"/>
        </w:rPr>
        <w:t>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Adresa</w:t>
      </w:r>
      <w:proofErr w:type="spellEnd"/>
      <w:r>
        <w:rPr>
          <w:rFonts w:ascii="Times New Roman CE" w:hAnsi="Times New Roman CE" w:cs="Times New Roman CE"/>
          <w:color w:val="000000"/>
          <w:sz w:val="24"/>
          <w:szCs w:val="24"/>
          <w:lang w:eastAsia="ru-RU"/>
        </w:rPr>
        <w:t xml:space="preserve"> juridică_________________________________________________________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Forma de </w:t>
      </w:r>
      <w:proofErr w:type="spellStart"/>
      <w:r>
        <w:rPr>
          <w:rFonts w:ascii="Times New Roman CE" w:hAnsi="Times New Roman CE" w:cs="Times New Roman CE"/>
          <w:color w:val="000000"/>
          <w:sz w:val="24"/>
          <w:szCs w:val="24"/>
          <w:lang w:eastAsia="ru-RU"/>
        </w:rPr>
        <w:t>organizare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juridică</w:t>
      </w:r>
      <w:proofErr w:type="spellEnd"/>
      <w:r>
        <w:rPr>
          <w:rFonts w:ascii="Times New Roman CE" w:hAnsi="Times New Roman CE" w:cs="Times New Roman CE"/>
          <w:color w:val="000000"/>
          <w:sz w:val="24"/>
          <w:szCs w:val="24"/>
          <w:lang w:eastAsia="ru-RU"/>
        </w:rPr>
        <w:t>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Activitatea</w:t>
      </w:r>
      <w:proofErr w:type="spellEnd"/>
      <w:r>
        <w:rPr>
          <w:rFonts w:ascii="Times New Roman CE" w:hAnsi="Times New Roman CE" w:cs="Times New Roman CE"/>
          <w:color w:val="000000"/>
          <w:sz w:val="24"/>
          <w:szCs w:val="24"/>
          <w:lang w:eastAsia="ru-RU"/>
        </w:rPr>
        <w:t xml:space="preserve"> de </w:t>
      </w:r>
      <w:proofErr w:type="spellStart"/>
      <w:r>
        <w:rPr>
          <w:rFonts w:ascii="Times New Roman CE" w:hAnsi="Times New Roman CE" w:cs="Times New Roman CE"/>
          <w:color w:val="000000"/>
          <w:sz w:val="24"/>
          <w:szCs w:val="24"/>
          <w:lang w:eastAsia="ru-RU"/>
        </w:rPr>
        <w:t>bază</w:t>
      </w:r>
      <w:proofErr w:type="spellEnd"/>
      <w:r>
        <w:rPr>
          <w:rFonts w:ascii="Times New Roman CE" w:hAnsi="Times New Roman CE" w:cs="Times New Roman CE"/>
          <w:color w:val="000000"/>
          <w:sz w:val="24"/>
          <w:szCs w:val="24"/>
          <w:lang w:eastAsia="ru-RU"/>
        </w:rPr>
        <w:t xml:space="preserve"> 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Data </w:t>
      </w:r>
      <w:proofErr w:type="spellStart"/>
      <w:r>
        <w:rPr>
          <w:rFonts w:ascii="Times New Roman CE" w:hAnsi="Times New Roman CE" w:cs="Times New Roman CE"/>
          <w:color w:val="000000"/>
          <w:sz w:val="24"/>
          <w:szCs w:val="24"/>
          <w:lang w:eastAsia="ru-RU"/>
        </w:rPr>
        <w:t>înregistrării</w:t>
      </w:r>
      <w:proofErr w:type="spellEnd"/>
      <w:r>
        <w:rPr>
          <w:rFonts w:ascii="Times New Roman CE" w:hAnsi="Times New Roman CE" w:cs="Times New Roman CE"/>
          <w:color w:val="000000"/>
          <w:sz w:val="24"/>
          <w:szCs w:val="24"/>
          <w:lang w:eastAsia="ru-RU"/>
        </w:rPr>
        <w:t xml:space="preserve"> de stat 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Rechizitele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bancare</w:t>
      </w:r>
      <w:proofErr w:type="spellEnd"/>
      <w:r>
        <w:rPr>
          <w:rFonts w:ascii="Times New Roman CE" w:hAnsi="Times New Roman CE" w:cs="Times New Roman CE"/>
          <w:color w:val="000000"/>
          <w:sz w:val="24"/>
          <w:szCs w:val="24"/>
          <w:lang w:eastAsia="ru-RU"/>
        </w:rPr>
        <w:t xml:space="preserve"> 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b/>
          <w:color w:val="000000"/>
          <w:sz w:val="24"/>
          <w:szCs w:val="24"/>
          <w:lang w:eastAsia="ru-RU"/>
        </w:rPr>
        <w:t>    2</w:t>
      </w: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Conducătorul</w:t>
      </w:r>
      <w:proofErr w:type="spellEnd"/>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Numele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prenumele</w:t>
      </w:r>
      <w:proofErr w:type="spellEnd"/>
      <w:r>
        <w:rPr>
          <w:rFonts w:ascii="Times New Roman CE" w:hAnsi="Times New Roman CE" w:cs="Times New Roman CE"/>
          <w:color w:val="000000"/>
          <w:sz w:val="24"/>
          <w:szCs w:val="24"/>
          <w:lang w:eastAsia="ru-RU"/>
        </w:rPr>
        <w:t>______________________________________________________</w:t>
      </w:r>
    </w:p>
    <w:p w:rsidR="00D95D64" w:rsidRDefault="00D95D64" w:rsidP="00D95D64">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Datele</w:t>
      </w:r>
      <w:proofErr w:type="spellEnd"/>
      <w:r>
        <w:rPr>
          <w:rFonts w:ascii="Times New Roman CE" w:hAnsi="Times New Roman CE" w:cs="Times New Roman CE"/>
          <w:color w:val="000000"/>
          <w:sz w:val="24"/>
          <w:szCs w:val="24"/>
          <w:lang w:eastAsia="ru-RU"/>
        </w:rPr>
        <w:t xml:space="preserve"> de contact: </w:t>
      </w:r>
      <w:proofErr w:type="spellStart"/>
      <w:r>
        <w:rPr>
          <w:rFonts w:ascii="Times New Roman CE" w:hAnsi="Times New Roman CE" w:cs="Times New Roman CE"/>
          <w:color w:val="000000"/>
          <w:sz w:val="24"/>
          <w:szCs w:val="24"/>
          <w:lang w:eastAsia="ru-RU"/>
        </w:rPr>
        <w:t>telefon</w:t>
      </w:r>
      <w:proofErr w:type="spellEnd"/>
      <w:r>
        <w:rPr>
          <w:rFonts w:ascii="Times New Roman CE" w:hAnsi="Times New Roman CE" w:cs="Times New Roman CE"/>
          <w:color w:val="000000"/>
          <w:sz w:val="24"/>
          <w:szCs w:val="24"/>
          <w:lang w:eastAsia="ru-RU"/>
        </w:rPr>
        <w:t>; fax; E-mail ______________________________________</w:t>
      </w:r>
    </w:p>
    <w:p w:rsidR="00D95D64" w:rsidRDefault="00D95D64" w:rsidP="00D95D64">
      <w:pPr>
        <w:spacing w:line="360" w:lineRule="auto"/>
        <w:ind w:firstLine="0"/>
        <w:rPr>
          <w:sz w:val="24"/>
          <w:szCs w:val="24"/>
          <w:lang w:eastAsia="ru-RU"/>
        </w:rPr>
      </w:pP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w:t>
      </w:r>
      <w:r>
        <w:rPr>
          <w:rFonts w:ascii="Times New Roman CE" w:hAnsi="Times New Roman CE" w:cs="Times New Roman CE"/>
          <w:color w:val="000000"/>
          <w:sz w:val="24"/>
          <w:szCs w:val="24"/>
          <w:lang w:eastAsia="ru-RU"/>
        </w:rPr>
        <w:tab/>
        <w:t xml:space="preserve">De </w:t>
      </w:r>
      <w:proofErr w:type="spellStart"/>
      <w:r>
        <w:rPr>
          <w:rFonts w:ascii="Times New Roman CE" w:hAnsi="Times New Roman CE" w:cs="Times New Roman CE"/>
          <w:color w:val="000000"/>
          <w:sz w:val="24"/>
          <w:szCs w:val="24"/>
          <w:lang w:eastAsia="ru-RU"/>
        </w:rPr>
        <w:t>condiţiile</w:t>
      </w:r>
      <w:proofErr w:type="spellEnd"/>
      <w:r>
        <w:rPr>
          <w:rFonts w:ascii="Times New Roman CE" w:hAnsi="Times New Roman CE" w:cs="Times New Roman CE"/>
          <w:color w:val="000000"/>
          <w:sz w:val="24"/>
          <w:szCs w:val="24"/>
          <w:lang w:eastAsia="ru-RU"/>
        </w:rPr>
        <w:t xml:space="preserve"> de </w:t>
      </w:r>
      <w:proofErr w:type="spellStart"/>
      <w:r>
        <w:rPr>
          <w:rFonts w:ascii="Times New Roman CE" w:hAnsi="Times New Roman CE" w:cs="Times New Roman CE"/>
          <w:color w:val="000000"/>
          <w:sz w:val="24"/>
          <w:szCs w:val="24"/>
          <w:lang w:eastAsia="ru-RU"/>
        </w:rPr>
        <w:t>participare</w:t>
      </w:r>
      <w:proofErr w:type="spellEnd"/>
      <w:r>
        <w:rPr>
          <w:rFonts w:ascii="Times New Roman CE" w:hAnsi="Times New Roman CE" w:cs="Times New Roman CE"/>
          <w:color w:val="000000"/>
          <w:sz w:val="24"/>
          <w:szCs w:val="24"/>
          <w:lang w:eastAsia="ru-RU"/>
        </w:rPr>
        <w:t xml:space="preserve"> la </w:t>
      </w:r>
      <w:proofErr w:type="spellStart"/>
      <w:r>
        <w:rPr>
          <w:rFonts w:ascii="Times New Roman CE" w:hAnsi="Times New Roman CE" w:cs="Times New Roman CE"/>
          <w:color w:val="000000"/>
          <w:sz w:val="24"/>
          <w:szCs w:val="24"/>
          <w:lang w:eastAsia="ru-RU"/>
        </w:rPr>
        <w:t>concursul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Cel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mai</w:t>
      </w:r>
      <w:proofErr w:type="spellEnd"/>
      <w:r>
        <w:rPr>
          <w:rFonts w:ascii="Times New Roman CE" w:hAnsi="Times New Roman CE" w:cs="Times New Roman CE"/>
          <w:color w:val="000000"/>
          <w:sz w:val="24"/>
          <w:szCs w:val="24"/>
          <w:lang w:eastAsia="ru-RU"/>
        </w:rPr>
        <w:t xml:space="preserve"> bun </w:t>
      </w:r>
      <w:proofErr w:type="spellStart"/>
      <w:r>
        <w:rPr>
          <w:rFonts w:ascii="Times New Roman CE" w:hAnsi="Times New Roman CE" w:cs="Times New Roman CE"/>
          <w:color w:val="000000"/>
          <w:sz w:val="24"/>
          <w:szCs w:val="24"/>
          <w:lang w:eastAsia="ru-RU"/>
        </w:rPr>
        <w:t>antreprenor</w:t>
      </w:r>
      <w:proofErr w:type="spellEnd"/>
      <w:r>
        <w:rPr>
          <w:rFonts w:ascii="Times New Roman CE" w:hAnsi="Times New Roman CE" w:cs="Times New Roman CE"/>
          <w:color w:val="000000"/>
          <w:sz w:val="24"/>
          <w:szCs w:val="24"/>
          <w:lang w:eastAsia="ru-RU"/>
        </w:rPr>
        <w:t xml:space="preserve"> din </w:t>
      </w:r>
      <w:proofErr w:type="spellStart"/>
      <w:r>
        <w:rPr>
          <w:rFonts w:ascii="Times New Roman CE" w:hAnsi="Times New Roman CE" w:cs="Times New Roman CE"/>
          <w:color w:val="000000"/>
          <w:sz w:val="24"/>
          <w:szCs w:val="24"/>
          <w:lang w:eastAsia="ru-RU"/>
        </w:rPr>
        <w:t>sectorul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întreprinderilor</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mici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şi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mijlocii</w:t>
      </w:r>
      <w:proofErr w:type="spellEnd"/>
      <w:r>
        <w:rPr>
          <w:rFonts w:ascii="Times New Roman CE" w:hAnsi="Times New Roman CE" w:cs="Times New Roman CE"/>
          <w:color w:val="000000"/>
          <w:sz w:val="24"/>
          <w:szCs w:val="24"/>
          <w:lang w:eastAsia="ru-RU"/>
        </w:rPr>
        <w:t xml:space="preserve">" am </w:t>
      </w:r>
      <w:proofErr w:type="spellStart"/>
      <w:r>
        <w:rPr>
          <w:rFonts w:ascii="Times New Roman CE" w:hAnsi="Times New Roman CE" w:cs="Times New Roman CE"/>
          <w:color w:val="000000"/>
          <w:sz w:val="24"/>
          <w:szCs w:val="24"/>
          <w:lang w:eastAsia="ru-RU"/>
        </w:rPr>
        <w:t>luat</w:t>
      </w:r>
      <w:proofErr w:type="spellEnd"/>
      <w:r>
        <w:rPr>
          <w:rFonts w:ascii="Times New Roman CE" w:hAnsi="Times New Roman CE" w:cs="Times New Roman CE"/>
          <w:color w:val="000000"/>
          <w:sz w:val="24"/>
          <w:szCs w:val="24"/>
          <w:lang w:eastAsia="ru-RU"/>
        </w:rPr>
        <w:t xml:space="preserve"> act </w:t>
      </w:r>
      <w:proofErr w:type="spellStart"/>
      <w:r>
        <w:rPr>
          <w:rFonts w:ascii="Times New Roman CE" w:hAnsi="Times New Roman CE" w:cs="Times New Roman CE"/>
          <w:color w:val="000000"/>
          <w:sz w:val="24"/>
          <w:szCs w:val="24"/>
          <w:lang w:eastAsia="ru-RU"/>
        </w:rPr>
        <w:t>şi</w:t>
      </w:r>
      <w:proofErr w:type="spellEnd"/>
      <w:r>
        <w:rPr>
          <w:rFonts w:ascii="Times New Roman CE" w:hAnsi="Times New Roman CE" w:cs="Times New Roman CE"/>
          <w:color w:val="000000"/>
          <w:sz w:val="24"/>
          <w:szCs w:val="24"/>
          <w:lang w:eastAsia="ru-RU"/>
        </w:rPr>
        <w:t xml:space="preserve"> le accept.</w:t>
      </w:r>
    </w:p>
    <w:p w:rsidR="00D95D64" w:rsidRDefault="00D95D64" w:rsidP="00D95D64">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
    <w:p w:rsidR="00D95D64" w:rsidRDefault="00D95D64" w:rsidP="00D95D64">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Semnătura</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conducătorului</w:t>
      </w:r>
      <w:proofErr w:type="spellEnd"/>
      <w:r>
        <w:rPr>
          <w:rFonts w:ascii="Times New Roman CE" w:hAnsi="Times New Roman CE" w:cs="Times New Roman CE"/>
          <w:color w:val="000000"/>
          <w:sz w:val="24"/>
          <w:szCs w:val="24"/>
          <w:lang w:eastAsia="ru-RU"/>
        </w:rPr>
        <w:t>     ___________________</w:t>
      </w:r>
    </w:p>
    <w:p w:rsidR="00D95D64" w:rsidRDefault="00CD2E9B" w:rsidP="00D95D64">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Data "____"___________ 2020</w:t>
      </w:r>
      <w:r w:rsidR="00D95D64">
        <w:rPr>
          <w:rFonts w:ascii="Times New Roman CE" w:hAnsi="Times New Roman CE" w:cs="Times New Roman CE"/>
          <w:color w:val="000000"/>
          <w:sz w:val="24"/>
          <w:szCs w:val="24"/>
          <w:lang w:eastAsia="ru-RU"/>
        </w:rPr>
        <w:t xml:space="preserve">                                             </w:t>
      </w:r>
      <w:bookmarkStart w:id="0" w:name="_GoBack"/>
      <w:bookmarkEnd w:id="0"/>
      <w:r w:rsidR="00D95D64">
        <w:rPr>
          <w:rFonts w:ascii="Times New Roman CE" w:hAnsi="Times New Roman CE" w:cs="Times New Roman CE"/>
          <w:color w:val="000000"/>
          <w:sz w:val="24"/>
          <w:szCs w:val="24"/>
          <w:lang w:eastAsia="ru-RU"/>
        </w:rPr>
        <w:t xml:space="preserve">                                  </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gramStart"/>
      <w:r>
        <w:rPr>
          <w:rFonts w:ascii="Times New Roman CE" w:hAnsi="Times New Roman CE" w:cs="Times New Roman CE"/>
          <w:color w:val="000000"/>
          <w:sz w:val="24"/>
          <w:szCs w:val="24"/>
          <w:lang w:eastAsia="ru-RU"/>
        </w:rPr>
        <w:t>L.Ş.</w:t>
      </w:r>
      <w:proofErr w:type="gramEnd"/>
      <w:r>
        <w:rPr>
          <w:rFonts w:ascii="Times New Roman CE" w:hAnsi="Times New Roman CE" w:cs="Times New Roman CE"/>
          <w:color w:val="000000"/>
          <w:sz w:val="24"/>
          <w:szCs w:val="24"/>
          <w:lang w:eastAsia="ru-RU"/>
        </w:rPr>
        <w:t xml:space="preserve"> </w:t>
      </w:r>
    </w:p>
    <w:p w:rsidR="002C7785" w:rsidRDefault="002C7785"/>
    <w:p w:rsidR="00D95D64" w:rsidRDefault="00D95D64"/>
    <w:p w:rsidR="00D95D64" w:rsidRDefault="00D95D64"/>
    <w:p w:rsidR="00D95D64" w:rsidRDefault="00D95D64"/>
    <w:p w:rsidR="00D95D64" w:rsidRDefault="00D95D64"/>
    <w:p w:rsidR="00D95D64" w:rsidRDefault="00D95D64"/>
    <w:p w:rsidR="00D95D64" w:rsidRDefault="00D95D64"/>
    <w:p w:rsidR="00D95D64" w:rsidRDefault="00D95D64"/>
    <w:p w:rsidR="00D95D64" w:rsidRDefault="00D95D64"/>
    <w:p w:rsidR="00C22329" w:rsidRDefault="00C22329"/>
    <w:p w:rsidR="00C22329" w:rsidRDefault="00C22329"/>
    <w:p w:rsidR="00C22329" w:rsidRPr="00D2609A" w:rsidRDefault="00C22329">
      <w:pPr>
        <w:rPr>
          <w:sz w:val="18"/>
        </w:rPr>
      </w:pPr>
    </w:p>
    <w:p w:rsidR="00C22329" w:rsidRPr="00D2609A" w:rsidRDefault="00C22329" w:rsidP="00C22329">
      <w:pPr>
        <w:jc w:val="right"/>
        <w:rPr>
          <w:b/>
          <w:sz w:val="24"/>
          <w:szCs w:val="28"/>
          <w:lang w:val="ro-RO"/>
        </w:rPr>
      </w:pPr>
      <w:r w:rsidRPr="00D2609A">
        <w:rPr>
          <w:b/>
          <w:sz w:val="24"/>
          <w:szCs w:val="28"/>
          <w:lang w:val="ro-RO"/>
        </w:rPr>
        <w:lastRenderedPageBreak/>
        <w:t>Către Comisia de concurs</w:t>
      </w:r>
    </w:p>
    <w:p w:rsidR="00C22329" w:rsidRPr="00D2609A" w:rsidRDefault="00C22329" w:rsidP="00C22329">
      <w:pPr>
        <w:rPr>
          <w:sz w:val="24"/>
          <w:szCs w:val="28"/>
          <w:lang w:val="ro-RO"/>
        </w:rPr>
      </w:pPr>
    </w:p>
    <w:p w:rsidR="00C22329" w:rsidRPr="00D2609A" w:rsidRDefault="00C22329" w:rsidP="00C22329">
      <w:pPr>
        <w:rPr>
          <w:sz w:val="24"/>
          <w:szCs w:val="28"/>
          <w:lang w:val="ro-RO"/>
        </w:rPr>
      </w:pPr>
    </w:p>
    <w:p w:rsidR="00C22329" w:rsidRPr="00D2609A" w:rsidRDefault="00C22329" w:rsidP="00C22329">
      <w:pPr>
        <w:jc w:val="center"/>
        <w:rPr>
          <w:b/>
          <w:sz w:val="24"/>
          <w:szCs w:val="28"/>
          <w:lang w:val="ro-RO"/>
        </w:rPr>
      </w:pPr>
    </w:p>
    <w:p w:rsidR="00C22329" w:rsidRPr="00D2609A" w:rsidRDefault="00C22329" w:rsidP="00C22329">
      <w:pPr>
        <w:jc w:val="center"/>
        <w:rPr>
          <w:b/>
          <w:sz w:val="24"/>
          <w:szCs w:val="28"/>
          <w:lang w:val="ro-RO"/>
        </w:rPr>
      </w:pPr>
      <w:r w:rsidRPr="00D2609A">
        <w:rPr>
          <w:b/>
          <w:sz w:val="24"/>
          <w:szCs w:val="28"/>
          <w:lang w:val="ro-RO"/>
        </w:rPr>
        <w:t>DECLARAȚIE PE PROPRIE RĂSPUNDERE</w:t>
      </w:r>
    </w:p>
    <w:p w:rsidR="00C22329" w:rsidRPr="00D2609A" w:rsidRDefault="00C22329" w:rsidP="00C22329">
      <w:pPr>
        <w:jc w:val="center"/>
        <w:rPr>
          <w:b/>
          <w:sz w:val="24"/>
          <w:szCs w:val="28"/>
          <w:lang w:val="ro-RO"/>
        </w:rPr>
      </w:pPr>
    </w:p>
    <w:p w:rsidR="00C22329" w:rsidRPr="00D2609A" w:rsidRDefault="00C22329" w:rsidP="00C22329">
      <w:pPr>
        <w:rPr>
          <w:sz w:val="24"/>
          <w:szCs w:val="28"/>
          <w:lang w:val="ro-RO"/>
        </w:rPr>
      </w:pPr>
      <w:r w:rsidRPr="00D2609A">
        <w:rPr>
          <w:sz w:val="24"/>
          <w:szCs w:val="28"/>
          <w:lang w:val="ro-RO"/>
        </w:rPr>
        <w:tab/>
        <w:t>Subsemnatul/a___________________________________________________</w:t>
      </w:r>
    </w:p>
    <w:p w:rsidR="00C22329" w:rsidRPr="00D2609A" w:rsidRDefault="00C22329" w:rsidP="00C22329">
      <w:pPr>
        <w:rPr>
          <w:sz w:val="24"/>
          <w:szCs w:val="28"/>
          <w:lang w:val="ro-RO"/>
        </w:rPr>
      </w:pPr>
      <w:r w:rsidRPr="00D2609A">
        <w:rPr>
          <w:sz w:val="24"/>
          <w:szCs w:val="28"/>
          <w:lang w:val="ro-RO"/>
        </w:rPr>
        <w:t>domiciliat/ă în ________________________________________________________</w:t>
      </w:r>
    </w:p>
    <w:p w:rsidR="00C22329" w:rsidRPr="00D2609A" w:rsidRDefault="00C22329" w:rsidP="00C22329">
      <w:pPr>
        <w:rPr>
          <w:sz w:val="24"/>
          <w:szCs w:val="28"/>
          <w:lang w:val="ro-RO"/>
        </w:rPr>
      </w:pPr>
      <w:r w:rsidRPr="00D2609A">
        <w:rPr>
          <w:sz w:val="24"/>
          <w:szCs w:val="28"/>
          <w:lang w:val="ro-RO"/>
        </w:rPr>
        <w:t>Telefon/mobil ___________________, declar pe propria răspundere, cunoscând prevederile art.352 al Codului Penal al Republicii Moldova cu privire la falsul în declarații, că nu am antecedente penale și fiscale, și că documentele și datele furnizate în dosarul de înscriere sunt adevărate.</w:t>
      </w:r>
    </w:p>
    <w:p w:rsidR="00C22329" w:rsidRPr="00D2609A" w:rsidRDefault="00C22329" w:rsidP="00C22329">
      <w:pPr>
        <w:rPr>
          <w:sz w:val="24"/>
          <w:szCs w:val="28"/>
          <w:lang w:val="ro-RO"/>
        </w:rPr>
      </w:pPr>
    </w:p>
    <w:p w:rsidR="00C22329" w:rsidRPr="00D2609A" w:rsidRDefault="00C22329" w:rsidP="00C22329">
      <w:pPr>
        <w:rPr>
          <w:sz w:val="24"/>
          <w:szCs w:val="28"/>
          <w:lang w:val="ro-RO"/>
        </w:rPr>
      </w:pPr>
    </w:p>
    <w:p w:rsidR="00C22329" w:rsidRPr="00D2609A" w:rsidRDefault="00C22329" w:rsidP="00C22329">
      <w:pPr>
        <w:rPr>
          <w:sz w:val="24"/>
          <w:szCs w:val="28"/>
          <w:lang w:val="ro-RO"/>
        </w:rPr>
      </w:pPr>
    </w:p>
    <w:p w:rsidR="00C22329" w:rsidRPr="00D2609A" w:rsidRDefault="00C22329" w:rsidP="00C22329">
      <w:pPr>
        <w:rPr>
          <w:sz w:val="24"/>
          <w:szCs w:val="28"/>
          <w:lang w:val="ro-RO"/>
        </w:rPr>
      </w:pPr>
    </w:p>
    <w:p w:rsidR="00C22329" w:rsidRPr="00D2609A" w:rsidRDefault="00C22329" w:rsidP="00C22329">
      <w:pPr>
        <w:rPr>
          <w:sz w:val="24"/>
          <w:szCs w:val="28"/>
          <w:lang w:val="ro-RO"/>
        </w:rPr>
      </w:pPr>
      <w:r w:rsidRPr="00D2609A">
        <w:rPr>
          <w:sz w:val="24"/>
          <w:szCs w:val="28"/>
          <w:lang w:val="ro-RO"/>
        </w:rPr>
        <w:t>Data:_________________              Semnătura: ______________________</w:t>
      </w:r>
    </w:p>
    <w:p w:rsidR="00C22329" w:rsidRPr="00D2609A" w:rsidRDefault="00C22329" w:rsidP="00C22329">
      <w:pPr>
        <w:rPr>
          <w:sz w:val="18"/>
          <w:lang w:val="ro-RO"/>
        </w:rPr>
      </w:pPr>
    </w:p>
    <w:p w:rsidR="00C22329" w:rsidRPr="00D2609A" w:rsidRDefault="00C22329">
      <w:pPr>
        <w:rPr>
          <w:sz w:val="18"/>
        </w:rPr>
      </w:pPr>
    </w:p>
    <w:p w:rsidR="00D95D64" w:rsidRPr="00D2609A" w:rsidRDefault="00D95D64">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D95D64" w:rsidRDefault="00D95D64"/>
    <w:p w:rsidR="00D95D64" w:rsidRDefault="00D95D64"/>
    <w:p w:rsidR="00D2609A" w:rsidRDefault="00D2609A"/>
    <w:p w:rsidR="00D2609A" w:rsidRDefault="00D2609A"/>
    <w:p w:rsidR="00D2609A" w:rsidRDefault="00D2609A"/>
    <w:p w:rsidR="00D2609A" w:rsidRDefault="00D2609A"/>
    <w:p w:rsidR="00D2609A" w:rsidRDefault="00D2609A"/>
    <w:p w:rsidR="00D2609A" w:rsidRDefault="00D2609A"/>
    <w:p w:rsidR="00D2609A" w:rsidRDefault="00D2609A"/>
    <w:p w:rsidR="00D95D64" w:rsidRPr="00D95D64" w:rsidRDefault="00D95D64" w:rsidP="00D95D64">
      <w:pPr>
        <w:ind w:firstLine="0"/>
        <w:jc w:val="center"/>
        <w:rPr>
          <w:b/>
          <w:bCs/>
          <w:sz w:val="24"/>
          <w:szCs w:val="24"/>
          <w:lang w:val="ro-RO" w:eastAsia="ro-RO"/>
        </w:rPr>
      </w:pPr>
      <w:r w:rsidRPr="00D95D64">
        <w:rPr>
          <w:b/>
          <w:bCs/>
          <w:sz w:val="24"/>
          <w:szCs w:val="24"/>
          <w:lang w:val="ro-RO" w:eastAsia="ro-RO"/>
        </w:rPr>
        <w:lastRenderedPageBreak/>
        <w:t>III. Indicatorii financiar-economici pentru conferirea titlului</w:t>
      </w:r>
    </w:p>
    <w:p w:rsidR="00D95D64" w:rsidRPr="00D95D64" w:rsidRDefault="00D95D64" w:rsidP="00D95D64">
      <w:pPr>
        <w:ind w:firstLine="0"/>
        <w:jc w:val="center"/>
        <w:rPr>
          <w:b/>
          <w:bCs/>
          <w:sz w:val="24"/>
          <w:szCs w:val="24"/>
          <w:lang w:val="ro-RO" w:eastAsia="ro-RO"/>
        </w:rPr>
      </w:pPr>
      <w:r w:rsidRPr="00D95D64">
        <w:rPr>
          <w:b/>
          <w:bCs/>
          <w:sz w:val="24"/>
          <w:szCs w:val="24"/>
          <w:lang w:val="ro-RO" w:eastAsia="ro-RO"/>
        </w:rPr>
        <w:t>„Cel mai bun antreprenor în sfera comerţului”</w:t>
      </w:r>
    </w:p>
    <w:p w:rsidR="00D7523C" w:rsidRPr="00D95D64" w:rsidRDefault="00D95D64" w:rsidP="00D95D64">
      <w:pPr>
        <w:rPr>
          <w:sz w:val="24"/>
          <w:szCs w:val="24"/>
          <w:lang w:val="ro-RO" w:eastAsia="ro-RO"/>
        </w:rPr>
      </w:pPr>
      <w:r w:rsidRPr="00D95D64">
        <w:rPr>
          <w:sz w:val="24"/>
          <w:szCs w:val="24"/>
          <w:lang w:val="ro-RO" w:eastAsia="ro-RO"/>
        </w:rPr>
        <w:t> </w:t>
      </w:r>
    </w:p>
    <w:tbl>
      <w:tblPr>
        <w:tblW w:w="5000" w:type="pct"/>
        <w:tblLayout w:type="fixed"/>
        <w:tblLook w:val="04A0" w:firstRow="1" w:lastRow="0" w:firstColumn="1" w:lastColumn="0" w:noHBand="0" w:noVBand="1"/>
      </w:tblPr>
      <w:tblGrid>
        <w:gridCol w:w="500"/>
        <w:gridCol w:w="9"/>
        <w:gridCol w:w="4025"/>
        <w:gridCol w:w="38"/>
        <w:gridCol w:w="768"/>
        <w:gridCol w:w="45"/>
        <w:gridCol w:w="847"/>
        <w:gridCol w:w="15"/>
        <w:gridCol w:w="89"/>
        <w:gridCol w:w="664"/>
        <w:gridCol w:w="285"/>
        <w:gridCol w:w="26"/>
        <w:gridCol w:w="594"/>
        <w:gridCol w:w="607"/>
        <w:gridCol w:w="30"/>
        <w:gridCol w:w="215"/>
        <w:gridCol w:w="673"/>
      </w:tblGrid>
      <w:tr w:rsidR="00D7523C" w:rsidRPr="00D90ACC" w:rsidTr="00C22329">
        <w:trPr>
          <w:trHeight w:val="276"/>
        </w:trPr>
        <w:tc>
          <w:tcPr>
            <w:tcW w:w="265" w:type="pct"/>
            <w:vMerge w:val="restart"/>
            <w:tcBorders>
              <w:top w:val="single" w:sz="4" w:space="0" w:color="auto"/>
              <w:left w:val="single" w:sz="4" w:space="0" w:color="auto"/>
              <w:bottom w:val="single" w:sz="4" w:space="0" w:color="000000"/>
              <w:right w:val="nil"/>
            </w:tcBorders>
            <w:shd w:val="clear" w:color="000000" w:fill="FFCC99"/>
            <w:vAlign w:val="center"/>
          </w:tcPr>
          <w:p w:rsidR="00D7523C" w:rsidRPr="00D90ACC" w:rsidRDefault="00D7523C" w:rsidP="00D6147E">
            <w:pPr>
              <w:ind w:firstLine="0"/>
              <w:jc w:val="center"/>
              <w:rPr>
                <w:lang w:val="ro-RO" w:eastAsia="ro-RO"/>
              </w:rPr>
            </w:pPr>
          </w:p>
        </w:tc>
        <w:tc>
          <w:tcPr>
            <w:tcW w:w="2139" w:type="pct"/>
            <w:gridSpan w:val="2"/>
            <w:vMerge w:val="restart"/>
            <w:tcBorders>
              <w:top w:val="single" w:sz="4" w:space="0" w:color="auto"/>
              <w:left w:val="nil"/>
              <w:bottom w:val="single" w:sz="4" w:space="0" w:color="000000"/>
              <w:right w:val="nil"/>
            </w:tcBorders>
            <w:shd w:val="clear" w:color="000000" w:fill="FFCC99"/>
            <w:vAlign w:val="center"/>
          </w:tcPr>
          <w:p w:rsidR="00D7523C" w:rsidRPr="00D90ACC" w:rsidRDefault="00D7523C" w:rsidP="00D6147E">
            <w:pPr>
              <w:ind w:firstLine="0"/>
              <w:rPr>
                <w:lang w:val="ro-RO" w:eastAsia="ro-RO"/>
              </w:rPr>
            </w:pPr>
            <w:r w:rsidRPr="00D90ACC">
              <w:rPr>
                <w:lang w:val="ro-RO" w:eastAsia="ro-RO"/>
              </w:rPr>
              <w:t> </w:t>
            </w:r>
          </w:p>
        </w:tc>
        <w:tc>
          <w:tcPr>
            <w:tcW w:w="2597" w:type="pct"/>
            <w:gridSpan w:val="14"/>
            <w:vMerge w:val="restart"/>
            <w:tcBorders>
              <w:top w:val="single" w:sz="4" w:space="0" w:color="auto"/>
              <w:left w:val="nil"/>
              <w:bottom w:val="single" w:sz="4" w:space="0" w:color="000000"/>
              <w:right w:val="single" w:sz="4" w:space="0" w:color="000000"/>
            </w:tcBorders>
            <w:shd w:val="clear" w:color="000000" w:fill="FFCC99"/>
            <w:vAlign w:val="center"/>
          </w:tcPr>
          <w:p w:rsidR="00D7523C" w:rsidRPr="00D90ACC" w:rsidRDefault="00D7523C" w:rsidP="00D6147E">
            <w:pPr>
              <w:ind w:firstLine="0"/>
              <w:jc w:val="center"/>
              <w:rPr>
                <w:b/>
                <w:lang w:val="ro-RO" w:eastAsia="ro-RO"/>
              </w:rPr>
            </w:pPr>
            <w:r w:rsidRPr="00D90ACC">
              <w:rPr>
                <w:b/>
                <w:lang w:val="ro-RO" w:eastAsia="ro-RO"/>
              </w:rPr>
              <w:t>Denumirea întreprinderii</w:t>
            </w:r>
          </w:p>
        </w:tc>
      </w:tr>
      <w:tr w:rsidR="00D7523C" w:rsidRPr="00D90ACC" w:rsidTr="00C22329">
        <w:trPr>
          <w:trHeight w:val="230"/>
        </w:trPr>
        <w:tc>
          <w:tcPr>
            <w:tcW w:w="265" w:type="pct"/>
            <w:vMerge/>
            <w:tcBorders>
              <w:top w:val="single" w:sz="4" w:space="0" w:color="auto"/>
              <w:left w:val="single" w:sz="4" w:space="0" w:color="auto"/>
              <w:bottom w:val="single" w:sz="4" w:space="0" w:color="000000"/>
              <w:right w:val="nil"/>
            </w:tcBorders>
            <w:vAlign w:val="center"/>
          </w:tcPr>
          <w:p w:rsidR="00D7523C" w:rsidRPr="00D90ACC" w:rsidRDefault="00D7523C" w:rsidP="00D6147E">
            <w:pPr>
              <w:ind w:firstLine="0"/>
              <w:jc w:val="center"/>
              <w:rPr>
                <w:lang w:val="ro-RO" w:eastAsia="ro-RO"/>
              </w:rPr>
            </w:pPr>
          </w:p>
        </w:tc>
        <w:tc>
          <w:tcPr>
            <w:tcW w:w="2139" w:type="pct"/>
            <w:gridSpan w:val="2"/>
            <w:vMerge/>
            <w:tcBorders>
              <w:top w:val="single" w:sz="4" w:space="0" w:color="auto"/>
              <w:left w:val="nil"/>
              <w:bottom w:val="single" w:sz="4" w:space="0" w:color="000000"/>
              <w:right w:val="nil"/>
            </w:tcBorders>
            <w:vAlign w:val="center"/>
          </w:tcPr>
          <w:p w:rsidR="00D7523C" w:rsidRPr="00D90ACC" w:rsidRDefault="00D7523C" w:rsidP="00D6147E">
            <w:pPr>
              <w:ind w:firstLine="0"/>
              <w:rPr>
                <w:lang w:val="ro-RO" w:eastAsia="ro-RO"/>
              </w:rPr>
            </w:pPr>
          </w:p>
        </w:tc>
        <w:tc>
          <w:tcPr>
            <w:tcW w:w="2597" w:type="pct"/>
            <w:gridSpan w:val="14"/>
            <w:vMerge/>
            <w:tcBorders>
              <w:top w:val="single" w:sz="4" w:space="0" w:color="auto"/>
              <w:left w:val="nil"/>
              <w:bottom w:val="single" w:sz="4" w:space="0" w:color="000000"/>
              <w:right w:val="single" w:sz="4" w:space="0" w:color="000000"/>
            </w:tcBorders>
            <w:vAlign w:val="center"/>
          </w:tcPr>
          <w:p w:rsidR="00D7523C" w:rsidRPr="00D90ACC" w:rsidRDefault="00D7523C" w:rsidP="00D6147E">
            <w:pPr>
              <w:ind w:firstLine="0"/>
              <w:rPr>
                <w:lang w:val="ro-RO" w:eastAsia="ro-RO"/>
              </w:rPr>
            </w:pPr>
          </w:p>
        </w:tc>
      </w:tr>
      <w:tr w:rsidR="00D7523C" w:rsidRPr="00D90ACC" w:rsidTr="00C22329">
        <w:trPr>
          <w:trHeight w:val="945"/>
        </w:trPr>
        <w:tc>
          <w:tcPr>
            <w:tcW w:w="265" w:type="pct"/>
            <w:tcBorders>
              <w:top w:val="single" w:sz="4" w:space="0" w:color="auto"/>
              <w:left w:val="single" w:sz="4" w:space="0" w:color="auto"/>
              <w:bottom w:val="single" w:sz="4" w:space="0" w:color="auto"/>
              <w:right w:val="single" w:sz="4" w:space="0" w:color="auto"/>
            </w:tcBorders>
            <w:shd w:val="clear" w:color="000000" w:fill="99CCFF"/>
            <w:noWrap/>
            <w:vAlign w:val="center"/>
          </w:tcPr>
          <w:p w:rsidR="00D7523C" w:rsidRPr="007D6562" w:rsidRDefault="00D7523C" w:rsidP="00D6147E">
            <w:pPr>
              <w:ind w:firstLine="0"/>
              <w:jc w:val="center"/>
              <w:rPr>
                <w:b/>
                <w:lang w:val="ro-RO" w:eastAsia="ro-RO"/>
              </w:rPr>
            </w:pPr>
            <w:r w:rsidRPr="007D6562">
              <w:rPr>
                <w:b/>
                <w:lang w:val="ro-RO" w:eastAsia="ro-RO"/>
              </w:rPr>
              <w:t>Nr.</w:t>
            </w:r>
          </w:p>
          <w:p w:rsidR="00D7523C" w:rsidRPr="00D90ACC" w:rsidRDefault="00D7523C" w:rsidP="00D6147E">
            <w:pPr>
              <w:ind w:firstLine="0"/>
              <w:jc w:val="center"/>
              <w:rPr>
                <w:lang w:val="ro-RO" w:eastAsia="ro-RO"/>
              </w:rPr>
            </w:pPr>
            <w:r w:rsidRPr="007D6562">
              <w:rPr>
                <w:b/>
                <w:lang w:val="ro-RO" w:eastAsia="ro-RO"/>
              </w:rPr>
              <w:t>d/o</w:t>
            </w:r>
          </w:p>
        </w:tc>
        <w:tc>
          <w:tcPr>
            <w:tcW w:w="2139" w:type="pct"/>
            <w:gridSpan w:val="2"/>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Indicatorii</w:t>
            </w:r>
          </w:p>
        </w:tc>
        <w:tc>
          <w:tcPr>
            <w:tcW w:w="427" w:type="pct"/>
            <w:gridSpan w:val="2"/>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Pun</w:t>
            </w:r>
            <w:r>
              <w:rPr>
                <w:b/>
                <w:lang w:val="ro-RO" w:eastAsia="ro-RO"/>
              </w:rPr>
              <w:t>-</w:t>
            </w:r>
            <w:r w:rsidRPr="00D90ACC">
              <w:rPr>
                <w:b/>
                <w:lang w:val="ro-RO" w:eastAsia="ro-RO"/>
              </w:rPr>
              <w:t>ctaj</w:t>
            </w:r>
            <w:r>
              <w:rPr>
                <w:b/>
                <w:lang w:val="ro-RO" w:eastAsia="ro-RO"/>
              </w:rPr>
              <w:t>ul</w:t>
            </w:r>
          </w:p>
        </w:tc>
        <w:tc>
          <w:tcPr>
            <w:tcW w:w="473" w:type="pct"/>
            <w:gridSpan w:val="2"/>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Anul de concurs</w:t>
            </w:r>
          </w:p>
        </w:tc>
        <w:tc>
          <w:tcPr>
            <w:tcW w:w="572" w:type="pct"/>
            <w:gridSpan w:val="5"/>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Anul precedent</w:t>
            </w:r>
          </w:p>
        </w:tc>
        <w:tc>
          <w:tcPr>
            <w:tcW w:w="653" w:type="pct"/>
            <w:gridSpan w:val="3"/>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Evoluția rezultatelor anului de concurs în % faţă de anul precedent</w:t>
            </w:r>
          </w:p>
        </w:tc>
        <w:tc>
          <w:tcPr>
            <w:tcW w:w="472" w:type="pct"/>
            <w:gridSpan w:val="2"/>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Puncta</w:t>
            </w:r>
            <w:r>
              <w:rPr>
                <w:b/>
                <w:lang w:val="ro-RO" w:eastAsia="ro-RO"/>
              </w:rPr>
              <w:t>-</w:t>
            </w:r>
            <w:r w:rsidRPr="00D90ACC">
              <w:rPr>
                <w:b/>
                <w:lang w:val="ro-RO" w:eastAsia="ro-RO"/>
              </w:rPr>
              <w:t>j</w:t>
            </w:r>
            <w:r>
              <w:rPr>
                <w:b/>
                <w:lang w:val="ro-RO" w:eastAsia="ro-RO"/>
              </w:rPr>
              <w:t>ul</w:t>
            </w:r>
            <w:r w:rsidRPr="00D90ACC">
              <w:rPr>
                <w:b/>
                <w:lang w:val="ro-RO" w:eastAsia="ro-RO"/>
              </w:rPr>
              <w:t xml:space="preserve"> total</w:t>
            </w:r>
          </w:p>
        </w:tc>
      </w:tr>
      <w:tr w:rsidR="00D95D64" w:rsidRPr="00D95D64" w:rsidTr="00C22329">
        <w:trPr>
          <w:trHeight w:val="300"/>
        </w:trPr>
        <w:tc>
          <w:tcPr>
            <w:tcW w:w="2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1</w:t>
            </w:r>
          </w:p>
        </w:tc>
        <w:tc>
          <w:tcPr>
            <w:tcW w:w="2154" w:type="pct"/>
            <w:gridSpan w:val="2"/>
            <w:tcBorders>
              <w:top w:val="single" w:sz="4" w:space="0" w:color="auto"/>
              <w:left w:val="nil"/>
              <w:bottom w:val="single" w:sz="4" w:space="0" w:color="auto"/>
              <w:right w:val="single" w:sz="4" w:space="0" w:color="auto"/>
            </w:tcBorders>
            <w:shd w:val="clear" w:color="auto" w:fill="auto"/>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2</w:t>
            </w: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3</w:t>
            </w:r>
          </w:p>
        </w:tc>
        <w:tc>
          <w:tcPr>
            <w:tcW w:w="504" w:type="pct"/>
            <w:gridSpan w:val="3"/>
            <w:tcBorders>
              <w:top w:val="single" w:sz="4" w:space="0" w:color="auto"/>
              <w:left w:val="nil"/>
              <w:bottom w:val="single" w:sz="4" w:space="0" w:color="auto"/>
              <w:right w:val="single" w:sz="4" w:space="0" w:color="auto"/>
            </w:tcBorders>
            <w:shd w:val="clear" w:color="auto" w:fill="auto"/>
            <w:noWrap/>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4</w:t>
            </w:r>
          </w:p>
        </w:tc>
        <w:tc>
          <w:tcPr>
            <w:tcW w:w="503" w:type="pct"/>
            <w:gridSpan w:val="2"/>
            <w:tcBorders>
              <w:top w:val="single" w:sz="4" w:space="0" w:color="auto"/>
              <w:left w:val="nil"/>
              <w:bottom w:val="single" w:sz="4" w:space="0" w:color="auto"/>
              <w:right w:val="single" w:sz="4" w:space="0" w:color="auto"/>
            </w:tcBorders>
            <w:shd w:val="clear" w:color="auto" w:fill="auto"/>
            <w:noWrap/>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5</w:t>
            </w:r>
          </w:p>
        </w:tc>
        <w:tc>
          <w:tcPr>
            <w:tcW w:w="651" w:type="pct"/>
            <w:gridSpan w:val="3"/>
            <w:tcBorders>
              <w:top w:val="single" w:sz="4" w:space="0" w:color="auto"/>
              <w:left w:val="nil"/>
              <w:bottom w:val="single" w:sz="4" w:space="0" w:color="auto"/>
              <w:right w:val="single" w:sz="4" w:space="0" w:color="auto"/>
            </w:tcBorders>
            <w:shd w:val="clear" w:color="auto" w:fill="auto"/>
            <w:noWrap/>
            <w:vAlign w:val="center"/>
          </w:tcPr>
          <w:p w:rsidR="00D95D64" w:rsidRPr="00D95D64" w:rsidRDefault="00D95D64" w:rsidP="00D95D64">
            <w:pPr>
              <w:ind w:firstLine="0"/>
              <w:jc w:val="center"/>
              <w:rPr>
                <w:b/>
                <w:iCs/>
                <w:sz w:val="24"/>
                <w:szCs w:val="24"/>
                <w:lang w:val="ro-RO" w:eastAsia="ro-RO"/>
              </w:rPr>
            </w:pPr>
            <w:r w:rsidRPr="00D95D64">
              <w:rPr>
                <w:b/>
                <w:iCs/>
                <w:sz w:val="24"/>
                <w:szCs w:val="24"/>
                <w:lang w:val="ro-RO" w:eastAsia="ro-RO"/>
              </w:rPr>
              <w:t>6</w:t>
            </w:r>
          </w:p>
        </w:tc>
        <w:tc>
          <w:tcPr>
            <w:tcW w:w="486" w:type="pct"/>
            <w:gridSpan w:val="3"/>
            <w:tcBorders>
              <w:top w:val="single" w:sz="4" w:space="0" w:color="auto"/>
              <w:left w:val="nil"/>
              <w:bottom w:val="single" w:sz="4" w:space="0" w:color="auto"/>
              <w:right w:val="single" w:sz="4" w:space="0" w:color="auto"/>
            </w:tcBorders>
            <w:shd w:val="clear" w:color="auto" w:fill="auto"/>
            <w:noWrap/>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7</w:t>
            </w: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1.</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Numărul mediu scriptic de salariaţi, persoane</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5</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vMerge w:val="restart"/>
            <w:tcBorders>
              <w:top w:val="nil"/>
              <w:left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2.</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Locuri de muncă nou create, unităţi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vMerge/>
            <w:tcBorders>
              <w:left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inclusiv:</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vMerge/>
            <w:tcBorders>
              <w:left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 xml:space="preserve">- pentru tineri </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vMerge/>
            <w:tcBorders>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 pentru femei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3.</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Salariul mediu lunar al unui salariat,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5</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4.</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Cifra de afaceri/Volumul mărfurilor şi/sau produselor comercializate total,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5.</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Profitul net (+), pierderea netă (-),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15</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6.</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Suma impozitelor şi taxelor achitate în bugetul consolidat total,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7.</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Suma defalcărilor în bugetul asigurărilor sociale şi a primelor de asigurare obligatorie de asistenţă medicală total,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5</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8.</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Volumul cheltuielilor direcționate la soluționarea problemelor din localitate (sociale),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15</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vMerge w:val="restart"/>
            <w:tcBorders>
              <w:top w:val="nil"/>
              <w:left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9.</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Volumul investiţiilor total,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vMerge/>
            <w:tcBorders>
              <w:left w:val="single" w:sz="4" w:space="0" w:color="auto"/>
              <w:right w:val="single" w:sz="4" w:space="0" w:color="auto"/>
            </w:tcBorders>
            <w:shd w:val="clear" w:color="000000" w:fill="CCFFCC"/>
            <w:noWrap/>
            <w:vAlign w:val="center"/>
          </w:tcPr>
          <w:p w:rsidR="00D95D64" w:rsidRPr="00731B80" w:rsidDel="00D27BD3"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inclusiv:</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vMerge/>
            <w:tcBorders>
              <w:left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 investiţii în mijloace fixe,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vMerge/>
            <w:tcBorders>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 investiții în dezvoltarea angajaților,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Certificarea și implementarea sistemelor de management, unități</w:t>
            </w:r>
            <w:r w:rsidRPr="00731B80" w:rsidDel="008C3BD2">
              <w:rPr>
                <w:sz w:val="22"/>
                <w:szCs w:val="24"/>
                <w:lang w:val="ro-RO" w:eastAsia="ro-RO"/>
              </w:rPr>
              <w:t xml:space="preserve"> </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30"/>
        </w:trPr>
        <w:tc>
          <w:tcPr>
            <w:tcW w:w="270" w:type="pct"/>
            <w:gridSpan w:val="2"/>
            <w:tcBorders>
              <w:top w:val="nil"/>
              <w:left w:val="nil"/>
              <w:bottom w:val="nil"/>
              <w:right w:val="nil"/>
            </w:tcBorders>
            <w:shd w:val="clear" w:color="000000" w:fill="FFFFFF"/>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 </w:t>
            </w:r>
          </w:p>
        </w:tc>
        <w:tc>
          <w:tcPr>
            <w:tcW w:w="2154" w:type="pct"/>
            <w:gridSpan w:val="2"/>
            <w:tcBorders>
              <w:top w:val="nil"/>
              <w:left w:val="nil"/>
              <w:bottom w:val="nil"/>
              <w:right w:val="nil"/>
            </w:tcBorders>
            <w:shd w:val="clear" w:color="000000" w:fill="FFFFFF"/>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 </w:t>
            </w:r>
          </w:p>
        </w:tc>
        <w:tc>
          <w:tcPr>
            <w:tcW w:w="431" w:type="pct"/>
            <w:gridSpan w:val="2"/>
            <w:tcBorders>
              <w:top w:val="nil"/>
              <w:left w:val="single" w:sz="4" w:space="0" w:color="auto"/>
              <w:bottom w:val="single" w:sz="4" w:space="0" w:color="auto"/>
              <w:right w:val="single" w:sz="4" w:space="0" w:color="auto"/>
            </w:tcBorders>
            <w:shd w:val="clear" w:color="000000" w:fill="FFFF99"/>
            <w:noWrap/>
            <w:vAlign w:val="center"/>
          </w:tcPr>
          <w:p w:rsidR="00D95D64" w:rsidRPr="00731B80" w:rsidRDefault="00D95D64" w:rsidP="00D95D64">
            <w:pPr>
              <w:ind w:firstLine="0"/>
              <w:rPr>
                <w:b/>
                <w:bCs/>
                <w:sz w:val="22"/>
                <w:szCs w:val="24"/>
                <w:lang w:val="ro-RO" w:eastAsia="ro-RO"/>
              </w:rPr>
            </w:pPr>
            <w:r w:rsidRPr="00731B80">
              <w:rPr>
                <w:b/>
                <w:bCs/>
                <w:sz w:val="22"/>
                <w:szCs w:val="24"/>
                <w:lang w:val="ro-RO" w:eastAsia="ro-RO"/>
              </w:rPr>
              <w:t>100</w:t>
            </w:r>
          </w:p>
        </w:tc>
        <w:tc>
          <w:tcPr>
            <w:tcW w:w="504" w:type="pct"/>
            <w:gridSpan w:val="3"/>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486" w:type="pct"/>
            <w:gridSpan w:val="3"/>
            <w:tcBorders>
              <w:top w:val="nil"/>
              <w:left w:val="single" w:sz="4" w:space="0" w:color="auto"/>
              <w:bottom w:val="single" w:sz="4" w:space="0" w:color="auto"/>
              <w:right w:val="single" w:sz="4" w:space="0" w:color="auto"/>
            </w:tcBorders>
            <w:shd w:val="clear" w:color="000000" w:fill="FFFF99"/>
            <w:noWrap/>
            <w:vAlign w:val="center"/>
          </w:tcPr>
          <w:p w:rsidR="00D95D64" w:rsidRPr="00D95D64" w:rsidRDefault="00D95D64" w:rsidP="00D95D64">
            <w:pPr>
              <w:ind w:firstLine="0"/>
              <w:rPr>
                <w:b/>
                <w:bCs/>
                <w:sz w:val="24"/>
                <w:szCs w:val="24"/>
                <w:lang w:val="ro-RO" w:eastAsia="ro-RO"/>
              </w:rPr>
            </w:pPr>
            <w:r w:rsidRPr="00D95D64">
              <w:rPr>
                <w:b/>
                <w:bCs/>
                <w:sz w:val="24"/>
                <w:szCs w:val="24"/>
                <w:lang w:val="ro-RO" w:eastAsia="ro-RO"/>
              </w:rPr>
              <w:t> </w:t>
            </w:r>
          </w:p>
        </w:tc>
      </w:tr>
      <w:tr w:rsidR="00D95D64" w:rsidRPr="00D95D64" w:rsidTr="00C22329">
        <w:trPr>
          <w:trHeight w:val="330"/>
        </w:trPr>
        <w:tc>
          <w:tcPr>
            <w:tcW w:w="270" w:type="pct"/>
            <w:gridSpan w:val="2"/>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2154" w:type="pct"/>
            <w:gridSpan w:val="2"/>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p>
        </w:tc>
        <w:tc>
          <w:tcPr>
            <w:tcW w:w="431" w:type="pct"/>
            <w:gridSpan w:val="2"/>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4" w:type="pct"/>
            <w:gridSpan w:val="3"/>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486" w:type="pct"/>
            <w:gridSpan w:val="3"/>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C22329" w:rsidRPr="00D95D64" w:rsidTr="00674839">
        <w:trPr>
          <w:trHeight w:val="330"/>
        </w:trPr>
        <w:tc>
          <w:tcPr>
            <w:tcW w:w="5000" w:type="pct"/>
            <w:gridSpan w:val="17"/>
            <w:tcBorders>
              <w:top w:val="nil"/>
              <w:left w:val="nil"/>
              <w:bottom w:val="nil"/>
              <w:right w:val="nil"/>
            </w:tcBorders>
            <w:shd w:val="clear" w:color="000000" w:fill="FFFFFF"/>
            <w:noWrap/>
            <w:vAlign w:val="center"/>
          </w:tcPr>
          <w:p w:rsidR="00C22329" w:rsidRDefault="00C22329" w:rsidP="00AD4A25">
            <w:pPr>
              <w:ind w:left="567" w:firstLine="0"/>
              <w:jc w:val="left"/>
              <w:rPr>
                <w:lang w:val="ro-RO" w:eastAsia="ro-RO"/>
              </w:rPr>
            </w:pPr>
          </w:p>
          <w:p w:rsidR="00C22329" w:rsidRDefault="00C22329" w:rsidP="00AD4A25">
            <w:pPr>
              <w:ind w:left="567" w:firstLine="0"/>
              <w:jc w:val="left"/>
              <w:rPr>
                <w:lang w:val="ro-RO" w:eastAsia="ro-RO"/>
              </w:rPr>
            </w:pPr>
          </w:p>
          <w:p w:rsidR="00C22329" w:rsidRPr="00D90ACC" w:rsidRDefault="00C22329" w:rsidP="00AD4A25">
            <w:pPr>
              <w:ind w:left="567" w:firstLine="0"/>
              <w:jc w:val="left"/>
              <w:rPr>
                <w:lang w:val="ro-RO" w:eastAsia="ro-RO"/>
              </w:rPr>
            </w:pPr>
            <w:r>
              <w:rPr>
                <w:lang w:val="ro-RO" w:eastAsia="ro-RO"/>
              </w:rPr>
              <w:t>Concursul „</w:t>
            </w:r>
            <w:r w:rsidRPr="00D90ACC">
              <w:rPr>
                <w:lang w:val="ro-RO" w:eastAsia="ro-RO"/>
              </w:rPr>
              <w:t>Cel mai bun antre</w:t>
            </w:r>
            <w:r>
              <w:rPr>
                <w:lang w:val="ro-RO" w:eastAsia="ro-RO"/>
              </w:rPr>
              <w:t>prenor din  sectorul întreprinderilor mici şi mijlocii”</w:t>
            </w:r>
            <w:r w:rsidRPr="00D90ACC">
              <w:rPr>
                <w:lang w:val="ro-RO" w:eastAsia="ro-RO"/>
              </w:rPr>
              <w:t> </w:t>
            </w:r>
          </w:p>
        </w:tc>
      </w:tr>
      <w:tr w:rsidR="00C22329" w:rsidRPr="00D95D64" w:rsidTr="00B42504">
        <w:trPr>
          <w:trHeight w:val="330"/>
        </w:trPr>
        <w:tc>
          <w:tcPr>
            <w:tcW w:w="3312" w:type="pct"/>
            <w:gridSpan w:val="8"/>
            <w:tcBorders>
              <w:top w:val="nil"/>
              <w:left w:val="nil"/>
              <w:right w:val="nil"/>
            </w:tcBorders>
            <w:shd w:val="clear" w:color="000000" w:fill="FFFFFF"/>
            <w:noWrap/>
            <w:vAlign w:val="center"/>
          </w:tcPr>
          <w:p w:rsidR="00C22329" w:rsidRPr="00D90ACC" w:rsidRDefault="00C22329" w:rsidP="00AD4A25">
            <w:pPr>
              <w:ind w:left="567" w:firstLine="0"/>
              <w:jc w:val="left"/>
              <w:rPr>
                <w:lang w:val="ro-RO" w:eastAsia="ro-RO"/>
              </w:rPr>
            </w:pPr>
            <w:r>
              <w:rPr>
                <w:lang w:val="ro-RO" w:eastAsia="ro-RO"/>
              </w:rPr>
              <w:t xml:space="preserve">Comisia de concurs </w:t>
            </w:r>
            <w:r w:rsidRPr="002F317B">
              <w:rPr>
                <w:lang w:val="ro-RO" w:eastAsia="ro-RO"/>
              </w:rPr>
              <w:t>raionul</w:t>
            </w:r>
            <w:r>
              <w:rPr>
                <w:lang w:val="ro-RO" w:eastAsia="ro-RO"/>
              </w:rPr>
              <w:t xml:space="preserve"> Leova</w:t>
            </w:r>
          </w:p>
        </w:tc>
        <w:tc>
          <w:tcPr>
            <w:tcW w:w="399" w:type="pct"/>
            <w:gridSpan w:val="2"/>
            <w:tcBorders>
              <w:top w:val="nil"/>
              <w:left w:val="nil"/>
              <w:right w:val="nil"/>
            </w:tcBorders>
            <w:shd w:val="clear" w:color="000000" w:fill="FFFFFF"/>
            <w:noWrap/>
            <w:vAlign w:val="center"/>
          </w:tcPr>
          <w:p w:rsidR="00C22329" w:rsidRPr="00D90ACC" w:rsidRDefault="00C22329" w:rsidP="00AD4A25">
            <w:pPr>
              <w:ind w:firstLine="0"/>
              <w:rPr>
                <w:lang w:val="ro-RO" w:eastAsia="ro-RO"/>
              </w:rPr>
            </w:pPr>
            <w:r w:rsidRPr="00D90ACC">
              <w:rPr>
                <w:lang w:val="ro-RO" w:eastAsia="ro-RO"/>
              </w:rPr>
              <w:t> </w:t>
            </w:r>
          </w:p>
        </w:tc>
        <w:tc>
          <w:tcPr>
            <w:tcW w:w="480" w:type="pct"/>
            <w:gridSpan w:val="3"/>
            <w:tcBorders>
              <w:top w:val="nil"/>
              <w:left w:val="nil"/>
              <w:right w:val="nil"/>
            </w:tcBorders>
            <w:shd w:val="clear" w:color="000000" w:fill="FFFFFF"/>
            <w:noWrap/>
            <w:vAlign w:val="center"/>
          </w:tcPr>
          <w:p w:rsidR="00C22329" w:rsidRPr="00D90ACC" w:rsidRDefault="00C22329" w:rsidP="00AD4A25">
            <w:pPr>
              <w:ind w:firstLine="0"/>
              <w:rPr>
                <w:lang w:val="ro-RO" w:eastAsia="ro-RO"/>
              </w:rPr>
            </w:pPr>
            <w:r w:rsidRPr="00D90ACC">
              <w:rPr>
                <w:lang w:val="ro-RO" w:eastAsia="ro-RO"/>
              </w:rPr>
              <w:t> </w:t>
            </w:r>
          </w:p>
        </w:tc>
        <w:tc>
          <w:tcPr>
            <w:tcW w:w="452" w:type="pct"/>
            <w:gridSpan w:val="3"/>
            <w:tcBorders>
              <w:top w:val="nil"/>
              <w:left w:val="nil"/>
              <w:right w:val="nil"/>
            </w:tcBorders>
            <w:shd w:val="clear" w:color="000000" w:fill="FFFFFF"/>
            <w:noWrap/>
            <w:vAlign w:val="center"/>
          </w:tcPr>
          <w:p w:rsidR="00C22329" w:rsidRPr="00D90ACC" w:rsidRDefault="00C22329" w:rsidP="00AD4A25">
            <w:pPr>
              <w:ind w:firstLine="0"/>
              <w:rPr>
                <w:lang w:val="ro-RO" w:eastAsia="ro-RO"/>
              </w:rPr>
            </w:pPr>
            <w:r w:rsidRPr="00D90ACC">
              <w:rPr>
                <w:lang w:val="ro-RO" w:eastAsia="ro-RO"/>
              </w:rPr>
              <w:t> </w:t>
            </w:r>
          </w:p>
        </w:tc>
        <w:tc>
          <w:tcPr>
            <w:tcW w:w="357" w:type="pct"/>
            <w:tcBorders>
              <w:top w:val="nil"/>
              <w:left w:val="nil"/>
              <w:right w:val="nil"/>
            </w:tcBorders>
            <w:shd w:val="clear" w:color="000000" w:fill="FFFFFF"/>
            <w:noWrap/>
            <w:vAlign w:val="center"/>
          </w:tcPr>
          <w:p w:rsidR="00C22329" w:rsidRPr="00D90ACC" w:rsidRDefault="00C22329" w:rsidP="00AD4A25">
            <w:pPr>
              <w:ind w:firstLine="0"/>
              <w:rPr>
                <w:lang w:val="ro-RO" w:eastAsia="ro-RO"/>
              </w:rPr>
            </w:pPr>
            <w:r w:rsidRPr="00D90ACC">
              <w:rPr>
                <w:lang w:val="ro-RO" w:eastAsia="ro-RO"/>
              </w:rPr>
              <w:t> </w:t>
            </w:r>
          </w:p>
        </w:tc>
      </w:tr>
      <w:tr w:rsidR="00C22329" w:rsidRPr="00C22329" w:rsidTr="00B42504">
        <w:trPr>
          <w:trHeight w:val="330"/>
        </w:trPr>
        <w:tc>
          <w:tcPr>
            <w:tcW w:w="3312" w:type="pct"/>
            <w:gridSpan w:val="8"/>
            <w:tcBorders>
              <w:top w:val="nil"/>
              <w:left w:val="nil"/>
              <w:right w:val="nil"/>
            </w:tcBorders>
            <w:shd w:val="clear" w:color="000000" w:fill="FFFFFF"/>
            <w:noWrap/>
            <w:vAlign w:val="center"/>
          </w:tcPr>
          <w:p w:rsidR="00C22329" w:rsidRDefault="00C22329" w:rsidP="00AD4A25">
            <w:pPr>
              <w:ind w:left="567" w:firstLine="0"/>
              <w:jc w:val="left"/>
              <w:rPr>
                <w:lang w:val="ro-RO" w:eastAsia="ro-RO"/>
              </w:rPr>
            </w:pPr>
            <w:r>
              <w:rPr>
                <w:lang w:val="ro-RO" w:eastAsia="ro-RO"/>
              </w:rPr>
              <w:t xml:space="preserve">Nominaţia </w:t>
            </w:r>
            <w:r>
              <w:rPr>
                <w:rFonts w:eastAsia="Calibri"/>
                <w:lang w:val="ro-RO"/>
              </w:rPr>
              <w:t>„</w:t>
            </w:r>
            <w:r w:rsidRPr="00D90ACC">
              <w:rPr>
                <w:lang w:val="ro-RO" w:eastAsia="ro-RO"/>
              </w:rPr>
              <w:t xml:space="preserve">Cel mai bun antreprenor în sfera </w:t>
            </w:r>
            <w:r w:rsidR="00545E35">
              <w:rPr>
                <w:lang w:val="ro-RO" w:eastAsia="ro-RO"/>
              </w:rPr>
              <w:t>comerțului</w:t>
            </w:r>
            <w:r>
              <w:rPr>
                <w:lang w:val="ro-RO" w:eastAsia="ro-RO"/>
              </w:rPr>
              <w:t>”</w:t>
            </w:r>
          </w:p>
          <w:p w:rsidR="00C22329" w:rsidRPr="00D90ACC" w:rsidRDefault="00C22329" w:rsidP="00AD4A25">
            <w:pPr>
              <w:ind w:left="567" w:firstLine="0"/>
              <w:jc w:val="left"/>
              <w:rPr>
                <w:lang w:val="ro-RO" w:eastAsia="ro-RO"/>
              </w:rPr>
            </w:pPr>
          </w:p>
          <w:p w:rsidR="00C22329" w:rsidRDefault="00C22329" w:rsidP="00AD4A25">
            <w:pPr>
              <w:ind w:firstLine="0"/>
              <w:rPr>
                <w:rFonts w:eastAsia="Calibri"/>
                <w:lang w:val="ro-RO"/>
              </w:rPr>
            </w:pPr>
            <w:r>
              <w:rPr>
                <w:rFonts w:eastAsia="Calibri"/>
                <w:lang w:val="ro-RO"/>
              </w:rPr>
              <w:t xml:space="preserve">           </w:t>
            </w:r>
            <w:r w:rsidRPr="00D90ACC">
              <w:rPr>
                <w:rFonts w:eastAsia="Calibri"/>
                <w:lang w:val="ro-RO"/>
              </w:rPr>
              <w:t xml:space="preserve">Semnătura </w:t>
            </w:r>
            <w:r>
              <w:rPr>
                <w:rFonts w:eastAsia="Calibri"/>
                <w:lang w:val="ro-RO"/>
              </w:rPr>
              <w:t>conducătorului întreprinderii</w:t>
            </w:r>
          </w:p>
          <w:p w:rsidR="00C22329" w:rsidRDefault="00C22329" w:rsidP="00AD4A25">
            <w:pPr>
              <w:ind w:firstLine="0"/>
              <w:rPr>
                <w:rFonts w:eastAsia="Calibri"/>
                <w:lang w:val="ro-RO"/>
              </w:rPr>
            </w:pPr>
          </w:p>
          <w:p w:rsidR="00C22329" w:rsidRDefault="00C22329" w:rsidP="00AD4A25">
            <w:pPr>
              <w:ind w:firstLine="0"/>
              <w:rPr>
                <w:rFonts w:eastAsia="Calibri"/>
                <w:lang w:val="ro-RO"/>
              </w:rPr>
            </w:pPr>
            <w:r>
              <w:rPr>
                <w:rFonts w:eastAsia="Calibri"/>
                <w:lang w:val="ro-RO"/>
              </w:rPr>
              <w:t xml:space="preserve">            Contabilul șef </w:t>
            </w:r>
          </w:p>
          <w:p w:rsidR="00C22329" w:rsidRPr="00D90ACC" w:rsidRDefault="00C22329" w:rsidP="00AD4A25">
            <w:pPr>
              <w:ind w:firstLine="0"/>
              <w:rPr>
                <w:lang w:val="ro-RO" w:eastAsia="ro-RO"/>
              </w:rPr>
            </w:pPr>
          </w:p>
        </w:tc>
        <w:tc>
          <w:tcPr>
            <w:tcW w:w="1331" w:type="pct"/>
            <w:gridSpan w:val="8"/>
            <w:tcBorders>
              <w:top w:val="nil"/>
              <w:left w:val="nil"/>
              <w:right w:val="nil"/>
            </w:tcBorders>
            <w:shd w:val="clear" w:color="000000" w:fill="FFFFFF"/>
            <w:noWrap/>
            <w:vAlign w:val="center"/>
          </w:tcPr>
          <w:p w:rsidR="00C22329" w:rsidRPr="00D90ACC" w:rsidRDefault="00C22329" w:rsidP="00AD4A25">
            <w:pPr>
              <w:ind w:firstLine="0"/>
              <w:rPr>
                <w:lang w:val="ro-RO" w:eastAsia="ro-RO"/>
              </w:rPr>
            </w:pPr>
          </w:p>
        </w:tc>
        <w:tc>
          <w:tcPr>
            <w:tcW w:w="357" w:type="pct"/>
            <w:tcBorders>
              <w:top w:val="nil"/>
              <w:left w:val="nil"/>
              <w:right w:val="nil"/>
            </w:tcBorders>
            <w:shd w:val="clear" w:color="000000" w:fill="FFFFFF"/>
            <w:noWrap/>
            <w:vAlign w:val="center"/>
          </w:tcPr>
          <w:p w:rsidR="00C22329" w:rsidRPr="00C22329" w:rsidRDefault="00C22329" w:rsidP="00D95D64">
            <w:pPr>
              <w:ind w:firstLine="0"/>
              <w:rPr>
                <w:b/>
                <w:sz w:val="24"/>
                <w:szCs w:val="24"/>
                <w:lang w:val="ro-RO" w:eastAsia="ro-RO"/>
              </w:rPr>
            </w:pPr>
          </w:p>
        </w:tc>
      </w:tr>
    </w:tbl>
    <w:p w:rsidR="00D95D64" w:rsidRPr="00C22329" w:rsidRDefault="00D95D64" w:rsidP="00D95D64">
      <w:pPr>
        <w:rPr>
          <w:b/>
          <w:sz w:val="24"/>
          <w:szCs w:val="24"/>
          <w:lang w:val="ro-RO" w:eastAsia="ro-RO"/>
        </w:rPr>
      </w:pPr>
    </w:p>
    <w:sectPr w:rsidR="00D95D64" w:rsidRPr="00C22329" w:rsidSect="00C22329">
      <w:pgSz w:w="11906" w:h="16838" w:code="9"/>
      <w:pgMar w:top="1701"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64"/>
    <w:rsid w:val="001D0A61"/>
    <w:rsid w:val="002C7785"/>
    <w:rsid w:val="00545E35"/>
    <w:rsid w:val="00731B80"/>
    <w:rsid w:val="00885AC1"/>
    <w:rsid w:val="00B42504"/>
    <w:rsid w:val="00C22329"/>
    <w:rsid w:val="00CD2E9B"/>
    <w:rsid w:val="00D2609A"/>
    <w:rsid w:val="00D7523C"/>
    <w:rsid w:val="00D9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64"/>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64"/>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8356">
      <w:bodyDiv w:val="1"/>
      <w:marLeft w:val="0"/>
      <w:marRight w:val="0"/>
      <w:marTop w:val="0"/>
      <w:marBottom w:val="0"/>
      <w:divBdr>
        <w:top w:val="none" w:sz="0" w:space="0" w:color="auto"/>
        <w:left w:val="none" w:sz="0" w:space="0" w:color="auto"/>
        <w:bottom w:val="none" w:sz="0" w:space="0" w:color="auto"/>
        <w:right w:val="none" w:sz="0" w:space="0" w:color="auto"/>
      </w:divBdr>
    </w:div>
    <w:div w:id="14749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11</cp:revision>
  <dcterms:created xsi:type="dcterms:W3CDTF">2019-03-01T13:34:00Z</dcterms:created>
  <dcterms:modified xsi:type="dcterms:W3CDTF">2020-05-06T05:05:00Z</dcterms:modified>
</cp:coreProperties>
</file>